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成都市少年儿童业余体育学校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-2025年</w:t>
      </w:r>
      <w:r>
        <w:rPr>
          <w:rFonts w:hint="eastAsia" w:ascii="Times New Roman" w:hAnsi="Times New Roman" w:eastAsia="仿宋_GB2312" w:cs="Times New Roman"/>
          <w:w w:val="90"/>
          <w:sz w:val="28"/>
          <w:szCs w:val="21"/>
          <w:lang w:val="en-US" w:eastAsia="zh-CN"/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蓉城羽事》视频制作及新闻媒体宣传项目采购邀请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公告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我校拟购买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《蓉城羽事》视频制作及新闻媒体宣传项目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，诚邀潜在供应商参加比选活动。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4" w:firstLineChars="200"/>
        <w:jc w:val="left"/>
        <w:textAlignment w:val="auto"/>
        <w:rPr>
          <w:rFonts w:hint="eastAsia" w:ascii="Times New Roman" w:hAnsi="Times New Roman" w:eastAsia="仿宋_GB2312" w:cs="Times New Roman"/>
          <w:w w:val="90"/>
          <w:sz w:val="28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0"/>
          <w:sz w:val="28"/>
          <w:szCs w:val="21"/>
          <w:lang w:val="en-US" w:eastAsia="zh-CN"/>
        </w:rPr>
        <w:t>《蓉城羽事》视频制作及新闻媒体宣传项目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000.00元（大写：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贰仟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采购项目要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策划、拍摄、制作羽毛球专题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一年内视频制作不少于10期，每期视频时常不少于15分钟。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3.需微信公众号，抖音号等宣传平台发布、宣传</w:t>
      </w:r>
    </w:p>
    <w:p>
      <w:pPr>
        <w:pStyle w:val="2"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、供应商需具备的资格条件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具有与履行合同相适应的经营范围；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具有履行合同所必需的设施设备和专业技术能力；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具有良好的商业信誉，独立、健全的财务管理、会计核算和资产管理制度，依法缴纳税收和社会保障资金的良好记录；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近三年内无重大违法记录，通过年检或按要求履行年度报告公示义务，信用状况良好，未被列入经营异常名录或者严重违法企业名单；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符合国家法律、法规规定以及根据项目要求设定的其它特殊资格条件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、比选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由供应商根据实际情况自主编制。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.比选公告要求的证明材料必须提供，没有要求的证明文件，供应商认为需要提供的，也可以提供。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比选申请书应用A4纸制作并装订，不得涂改。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比选申请书一式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份，其中正本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份、副本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（一）报名时间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分至20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分（北京时间，法定节假日除外，下同）。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（二）报名方式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网上报名：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单位介绍信及经办人身份证复印件加盖单位公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章，发送扫描件至邮箱，邮箱号：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545870071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七、比选文件递交时间及方式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（一）比选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递交截止时间：20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9时00分至10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（二）递交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：成都市青羊区草堂路街道草堂东路150号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办公楼1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101室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按照比选文件编制要求将公司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介绍信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比选方案、资质文件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及经办人身份证复印件加盖单位公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成都市青羊区草堂路街道草堂东路150号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办公楼1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101室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注：供应商应在递交截止时间前，将密封并标记的比选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递交至指定地点。逾期送达或未按要求密封标记的比选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比选单位：成都市少年儿童业余体育学校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罗启元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028-87329760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343536-262E-4E40-ADDC-88010574F6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2C58A2-BC8E-47DA-B2B6-1065A8EA5E64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3" w:fontKey="{7531E295-BFFD-4BC0-8B48-267B00D7AC1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6E4828E-41C2-4EEF-AB67-F18BE9299F7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235F7C4-2455-425A-9788-9F30398E27E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336598F-802E-4F7B-A620-C00CBD7DDB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016E3"/>
    <w:multiLevelType w:val="multilevel"/>
    <w:tmpl w:val="D73016E3"/>
    <w:lvl w:ilvl="0" w:tentative="0">
      <w:start w:val="1"/>
      <w:numFmt w:val="decimal"/>
      <w:pStyle w:val="10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11"/>
      <w:suff w:val="nothing"/>
      <w:lvlText w:val="%1.%2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2"/>
      <w:suff w:val="nothing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96517DA"/>
    <w:multiLevelType w:val="multilevel"/>
    <w:tmpl w:val="096517D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1" w:tentative="0">
      <w:start w:val="1"/>
      <w:numFmt w:val="chineseCounting"/>
      <w:pStyle w:val="19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2" w:tentative="0">
      <w:start w:val="1"/>
      <w:numFmt w:val="decimal"/>
      <w:pStyle w:val="21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3" w:tentative="0">
      <w:start w:val="1"/>
      <w:numFmt w:val="decimal"/>
      <w:pStyle w:val="22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4" w:tentative="0">
      <w:start w:val="1"/>
      <w:numFmt w:val="decimal"/>
      <w:pStyle w:val="23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5" w:tentative="0">
      <w:start w:val="1"/>
      <w:numFmt w:val="decimal"/>
      <w:pStyle w:val="3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4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5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6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1B5F243"/>
    <w:multiLevelType w:val="multilevel"/>
    <w:tmpl w:val="41B5F243"/>
    <w:lvl w:ilvl="0" w:tentative="0">
      <w:start w:val="1"/>
      <w:numFmt w:val="chineseCounting"/>
      <w:pStyle w:val="13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1" w:tentative="0">
      <w:start w:val="1"/>
      <w:numFmt w:val="chineseCounting"/>
      <w:pStyle w:val="14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2" w:tentative="0">
      <w:start w:val="1"/>
      <w:numFmt w:val="chineseCounting"/>
      <w:pStyle w:val="15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3" w:tentative="0">
      <w:start w:val="1"/>
      <w:numFmt w:val="decimal"/>
      <w:pStyle w:val="16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4" w:tentative="0">
      <w:start w:val="1"/>
      <w:numFmt w:val="decimal"/>
      <w:pStyle w:val="17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5" w:tentative="0">
      <w:start w:val="1"/>
      <w:numFmt w:val="decimal"/>
      <w:pStyle w:val="18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Tc3YTg3M2IxM2I2OWI0MjgzZTZhOGI3NjM3ZjEifQ=="/>
    <w:docVar w:name="KSO_WPS_MARK_KEY" w:val="b5d68394-a906-4cc3-81ea-d23926d28f0f"/>
  </w:docVars>
  <w:rsids>
    <w:rsidRoot w:val="00000000"/>
    <w:rsid w:val="04B56290"/>
    <w:rsid w:val="0A1B13F7"/>
    <w:rsid w:val="149D5952"/>
    <w:rsid w:val="15BF48E4"/>
    <w:rsid w:val="1BD15200"/>
    <w:rsid w:val="1D1062B8"/>
    <w:rsid w:val="237C5317"/>
    <w:rsid w:val="2437000F"/>
    <w:rsid w:val="2E4604F7"/>
    <w:rsid w:val="330C6913"/>
    <w:rsid w:val="36662C01"/>
    <w:rsid w:val="370D5DC7"/>
    <w:rsid w:val="382B5FBA"/>
    <w:rsid w:val="39B27B80"/>
    <w:rsid w:val="4394042A"/>
    <w:rsid w:val="44B73611"/>
    <w:rsid w:val="461B2D07"/>
    <w:rsid w:val="4B984CB3"/>
    <w:rsid w:val="5DAF5935"/>
    <w:rsid w:val="62344353"/>
    <w:rsid w:val="651D7A63"/>
    <w:rsid w:val="6C207EF0"/>
    <w:rsid w:val="7C7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4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5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6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autoRedefine/>
    <w:semiHidden/>
    <w:qFormat/>
    <w:uiPriority w:val="0"/>
    <w:rPr>
      <w:rFonts w:ascii="宋体" w:hAnsi="宋体" w:eastAsia="微软雅黑"/>
      <w:b/>
      <w:sz w:val="24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9、“1.”表格内一级标题"/>
    <w:basedOn w:val="1"/>
    <w:autoRedefine/>
    <w:qFormat/>
    <w:uiPriority w:val="0"/>
    <w:pPr>
      <w:numPr>
        <w:ilvl w:val="0"/>
        <w:numId w:val="2"/>
      </w:numPr>
      <w:tabs>
        <w:tab w:val="left" w:pos="0"/>
      </w:tabs>
      <w:wordWrap w:val="0"/>
      <w:topLinePunct/>
      <w:spacing w:line="360" w:lineRule="exact"/>
      <w:ind w:left="0" w:leftChars="0" w:firstLine="0" w:firstLineChars="0"/>
    </w:pPr>
    <w:rPr>
      <w:rFonts w:ascii="宋体" w:hAnsi="宋体" w:eastAsia="仿宋"/>
      <w:snapToGrid w:val="0"/>
      <w:szCs w:val="22"/>
    </w:rPr>
  </w:style>
  <w:style w:type="paragraph" w:customStyle="1" w:styleId="11">
    <w:name w:val="10、“1.1”表格内二级标题"/>
    <w:basedOn w:val="1"/>
    <w:autoRedefine/>
    <w:qFormat/>
    <w:uiPriority w:val="0"/>
    <w:pPr>
      <w:numPr>
        <w:ilvl w:val="1"/>
        <w:numId w:val="2"/>
      </w:numPr>
    </w:pPr>
  </w:style>
  <w:style w:type="paragraph" w:customStyle="1" w:styleId="12">
    <w:name w:val="11、“1.1.1”表格内三级标题"/>
    <w:basedOn w:val="1"/>
    <w:autoRedefine/>
    <w:qFormat/>
    <w:uiPriority w:val="0"/>
    <w:pPr>
      <w:numPr>
        <w:ilvl w:val="2"/>
        <w:numId w:val="2"/>
      </w:numPr>
    </w:pPr>
  </w:style>
  <w:style w:type="paragraph" w:customStyle="1" w:styleId="13">
    <w:name w:val="14、“第一章”一级标题"/>
    <w:basedOn w:val="1"/>
    <w:autoRedefine/>
    <w:qFormat/>
    <w:uiPriority w:val="0"/>
    <w:pPr>
      <w:numPr>
        <w:ilvl w:val="0"/>
        <w:numId w:val="3"/>
      </w:numPr>
      <w:spacing w:before="50" w:beforeLines="50" w:after="50" w:afterLines="50" w:line="240" w:lineRule="auto"/>
      <w:jc w:val="center"/>
      <w:outlineLvl w:val="0"/>
    </w:pPr>
    <w:rPr>
      <w:rFonts w:ascii="宋体" w:hAnsi="宋体" w:eastAsia="微软雅黑"/>
      <w:b/>
      <w:snapToGrid w:val="0"/>
      <w:sz w:val="36"/>
    </w:rPr>
  </w:style>
  <w:style w:type="paragraph" w:customStyle="1" w:styleId="14">
    <w:name w:val="15、“一、”二级标题"/>
    <w:basedOn w:val="1"/>
    <w:autoRedefine/>
    <w:qFormat/>
    <w:uiPriority w:val="0"/>
    <w:pPr>
      <w:numPr>
        <w:ilvl w:val="1"/>
        <w:numId w:val="3"/>
      </w:numPr>
      <w:tabs>
        <w:tab w:val="left" w:pos="0"/>
      </w:tabs>
      <w:wordWrap w:val="0"/>
      <w:topLinePunct/>
      <w:ind w:firstLine="803" w:firstLineChars="200"/>
      <w:outlineLvl w:val="1"/>
    </w:pPr>
    <w:rPr>
      <w:rFonts w:ascii="宋体" w:hAnsi="宋体" w:eastAsia="微软雅黑"/>
      <w:b/>
      <w:sz w:val="24"/>
    </w:rPr>
  </w:style>
  <w:style w:type="paragraph" w:customStyle="1" w:styleId="15">
    <w:name w:val="16、“(一)”三级标题"/>
    <w:basedOn w:val="1"/>
    <w:autoRedefine/>
    <w:qFormat/>
    <w:uiPriority w:val="0"/>
    <w:pPr>
      <w:numPr>
        <w:ilvl w:val="2"/>
        <w:numId w:val="3"/>
      </w:numPr>
    </w:pPr>
    <w:rPr>
      <w:rFonts w:ascii="宋体" w:hAnsi="宋体" w:eastAsia="微软雅黑"/>
      <w:b/>
      <w:sz w:val="24"/>
    </w:rPr>
  </w:style>
  <w:style w:type="paragraph" w:customStyle="1" w:styleId="16">
    <w:name w:val="17“1.”四级标题"/>
    <w:basedOn w:val="1"/>
    <w:autoRedefine/>
    <w:qFormat/>
    <w:uiPriority w:val="0"/>
    <w:pPr>
      <w:numPr>
        <w:ilvl w:val="3"/>
        <w:numId w:val="3"/>
      </w:numPr>
    </w:pPr>
    <w:rPr>
      <w:rFonts w:ascii="宋体" w:hAnsi="宋体" w:eastAsia="微软雅黑"/>
      <w:b/>
      <w:sz w:val="24"/>
    </w:rPr>
  </w:style>
  <w:style w:type="paragraph" w:customStyle="1" w:styleId="17">
    <w:name w:val="18、“1.1”五级标题"/>
    <w:basedOn w:val="1"/>
    <w:autoRedefine/>
    <w:qFormat/>
    <w:uiPriority w:val="0"/>
    <w:pPr>
      <w:numPr>
        <w:ilvl w:val="4"/>
        <w:numId w:val="3"/>
      </w:numPr>
    </w:pPr>
    <w:rPr>
      <w:rFonts w:ascii="宋体" w:hAnsi="宋体" w:eastAsia="微软雅黑"/>
      <w:b/>
      <w:sz w:val="24"/>
    </w:rPr>
  </w:style>
  <w:style w:type="paragraph" w:customStyle="1" w:styleId="18">
    <w:name w:val="19、“(1)”六级标题"/>
    <w:basedOn w:val="1"/>
    <w:autoRedefine/>
    <w:qFormat/>
    <w:uiPriority w:val="0"/>
    <w:pPr>
      <w:numPr>
        <w:ilvl w:val="5"/>
        <w:numId w:val="3"/>
      </w:numPr>
    </w:pPr>
    <w:rPr>
      <w:rFonts w:ascii="宋体" w:hAnsi="宋体" w:eastAsia="微软雅黑"/>
      <w:b/>
      <w:sz w:val="24"/>
    </w:rPr>
  </w:style>
  <w:style w:type="paragraph" w:customStyle="1" w:styleId="19">
    <w:name w:val="05、“(一)”正文三级标题"/>
    <w:basedOn w:val="1"/>
    <w:link w:val="20"/>
    <w:autoRedefine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</w:pPr>
    <w:rPr>
      <w:rFonts w:ascii="宋体" w:hAnsi="宋体" w:eastAsia="微软雅黑"/>
      <w:sz w:val="24"/>
    </w:rPr>
  </w:style>
  <w:style w:type="character" w:customStyle="1" w:styleId="20">
    <w:name w:val="05、“(一)”正文三级标题 Char"/>
    <w:link w:val="19"/>
    <w:autoRedefine/>
    <w:qFormat/>
    <w:uiPriority w:val="0"/>
    <w:rPr>
      <w:rFonts w:ascii="宋体" w:hAnsi="宋体" w:eastAsia="微软雅黑"/>
      <w:sz w:val="24"/>
    </w:rPr>
  </w:style>
  <w:style w:type="paragraph" w:customStyle="1" w:styleId="21">
    <w:name w:val="06、“1.”正文四级标题"/>
    <w:basedOn w:val="1"/>
    <w:autoRedefine/>
    <w:qFormat/>
    <w:uiPriority w:val="0"/>
    <w:pPr>
      <w:numPr>
        <w:ilvl w:val="2"/>
        <w:numId w:val="1"/>
      </w:numPr>
    </w:pPr>
    <w:rPr>
      <w:rFonts w:ascii="宋体" w:hAnsi="宋体" w:eastAsia="微软雅黑"/>
      <w:b/>
      <w:sz w:val="24"/>
    </w:rPr>
  </w:style>
  <w:style w:type="paragraph" w:customStyle="1" w:styleId="22">
    <w:name w:val="07、“1.1”正文五级标题"/>
    <w:basedOn w:val="1"/>
    <w:autoRedefine/>
    <w:qFormat/>
    <w:uiPriority w:val="0"/>
    <w:pPr>
      <w:numPr>
        <w:ilvl w:val="3"/>
        <w:numId w:val="1"/>
      </w:numPr>
    </w:pPr>
    <w:rPr>
      <w:rFonts w:ascii="宋体" w:hAnsi="宋体" w:eastAsia="微软雅黑"/>
      <w:b/>
      <w:sz w:val="24"/>
    </w:rPr>
  </w:style>
  <w:style w:type="paragraph" w:customStyle="1" w:styleId="23">
    <w:name w:val="08、“(1)”正文六级标题"/>
    <w:basedOn w:val="1"/>
    <w:autoRedefine/>
    <w:qFormat/>
    <w:uiPriority w:val="0"/>
    <w:pPr>
      <w:numPr>
        <w:ilvl w:val="4"/>
        <w:numId w:val="1"/>
      </w:numPr>
    </w:pPr>
    <w:rPr>
      <w:rFonts w:ascii="宋体" w:hAnsi="宋体" w:eastAsia="微软雅黑"/>
      <w:b/>
      <w:sz w:val="24"/>
    </w:rPr>
  </w:style>
  <w:style w:type="paragraph" w:customStyle="1" w:styleId="24">
    <w:name w:val="_Style 3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25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1197</Characters>
  <Lines>0</Lines>
  <Paragraphs>0</Paragraphs>
  <TotalTime>21</TotalTime>
  <ScaleCrop>false</ScaleCrop>
  <LinksUpToDate>false</LinksUpToDate>
  <CharactersWithSpaces>1197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2021-07-20T14:22:00Z</dcterms:created>
  <dc:creator>admin</dc:creator>
  <cp:lastModifiedBy>WPS_1691377778</cp:lastModifiedBy>
  <dcterms:modified xsi:type="dcterms:W3CDTF">2024-05-17T07:36:00Z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60574C14BD214863BC2CF53357EB1ABC_13</vt:lpwstr>
  </property>
</Properties>
</file>