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 w:cs="黑体"/>
          <w:b/>
          <w:color w:val="C00000"/>
          <w:sz w:val="15"/>
          <w:szCs w:val="15"/>
        </w:rPr>
      </w:pPr>
    </w:p>
    <w:p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C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C00000"/>
          <w:spacing w:val="20"/>
          <w:sz w:val="44"/>
          <w:szCs w:val="44"/>
        </w:rPr>
        <w:t>中选通知书</w:t>
      </w:r>
    </w:p>
    <w:p>
      <w:pPr>
        <w:spacing w:line="360" w:lineRule="auto"/>
        <w:jc w:val="center"/>
        <w:rPr>
          <w:rFonts w:ascii="仿宋" w:hAnsi="仿宋" w:eastAsia="仿宋" w:cs="仿宋"/>
          <w:b/>
          <w:color w:val="C00000"/>
          <w:szCs w:val="21"/>
        </w:rPr>
      </w:pPr>
    </w:p>
    <w:p>
      <w:pPr>
        <w:spacing w:before="31" w:beforeLines="10" w:after="31" w:afterLines="10" w:line="360" w:lineRule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成都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诺尚广告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很高兴的通知贵单位，经内部比选推荐，我单位确定，贵公司为《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成都市第十五届运动会群众组健美操（啦啦操）比赛赛场氛围营造、物资物料制作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》遴选项目的中选单位。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中选内容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成都市第十五届运动会群众组健美操（啦啦操）比赛赛场氛围营造、物资物料制作</w:t>
      </w:r>
    </w:p>
    <w:p>
      <w:pPr>
        <w:spacing w:line="360" w:lineRule="auto"/>
        <w:ind w:firstLine="56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服务期限：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在组委会要求的相关规定时间内完成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服务费报价：代运营服务费用按照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0000.00元（大写：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万元整）执行。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感谢贵公司对我单位工作的支持和配合。请贵公司自收到中选通知书后10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与我单位签订代理协议。</w:t>
      </w:r>
    </w:p>
    <w:p>
      <w:pPr>
        <w:spacing w:line="300" w:lineRule="atLeast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                </w:t>
      </w:r>
    </w:p>
    <w:p>
      <w:pPr>
        <w:spacing w:line="300" w:lineRule="atLeast"/>
        <w:ind w:firstLine="560" w:firstLineChars="200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                                成都市少年儿童业余体育学校   </w:t>
      </w:r>
    </w:p>
    <w:p>
      <w:pPr>
        <w:spacing w:line="360" w:lineRule="atLeast"/>
        <w:ind w:firstLine="560" w:firstLineChars="200"/>
        <w:rPr>
          <w:rFonts w:ascii="黑体" w:hAnsi="黑体" w:eastAsia="黑体" w:cs="黑体"/>
          <w:bCs/>
          <w:sz w:val="18"/>
          <w:szCs w:val="1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                                     2024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zh-CN"/>
        </w:rPr>
        <w:t>日</w:t>
      </w:r>
    </w:p>
    <w:p>
      <w:pPr>
        <w:spacing w:line="300" w:lineRule="atLeast"/>
        <w:rPr>
          <w:rFonts w:ascii="黑体" w:hAnsi="黑体" w:eastAsia="黑体" w:cs="黑体"/>
          <w:b/>
          <w:sz w:val="18"/>
          <w:szCs w:val="1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（联系人：胡丽珊，</w:t>
      </w:r>
      <w:r>
        <w:rPr>
          <w:rFonts w:ascii="仿宋_GB2312" w:hAnsi="仿宋_GB2312" w:eastAsia="仿宋_GB2312" w:cs="仿宋_GB2312"/>
          <w:bCs/>
          <w:sz w:val="28"/>
          <w:szCs w:val="28"/>
        </w:rPr>
        <w:t>028-87055835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）        </w:t>
      </w:r>
    </w:p>
    <w:p>
      <w:pPr>
        <w:jc w:val="left"/>
        <w:rPr>
          <w:rFonts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900" w:firstLineChars="450"/>
      <w:jc w:val="center"/>
      <w:rPr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2ZjdlNGRmZTYzMTI3NDQ5ZmRjYjZlYzgxOWQ0YjIifQ=="/>
    <w:docVar w:name="KSO_WPS_MARK_KEY" w:val="f79d2801-a2fc-4db0-815d-093b54bf1969"/>
  </w:docVars>
  <w:rsids>
    <w:rsidRoot w:val="00172A27"/>
    <w:rsid w:val="00066F5F"/>
    <w:rsid w:val="0008484F"/>
    <w:rsid w:val="000B7947"/>
    <w:rsid w:val="00171198"/>
    <w:rsid w:val="00172A27"/>
    <w:rsid w:val="00233470"/>
    <w:rsid w:val="003565DC"/>
    <w:rsid w:val="004914CC"/>
    <w:rsid w:val="0058640B"/>
    <w:rsid w:val="006203A2"/>
    <w:rsid w:val="0065363D"/>
    <w:rsid w:val="0068126B"/>
    <w:rsid w:val="00687BD1"/>
    <w:rsid w:val="006A3923"/>
    <w:rsid w:val="006C19C0"/>
    <w:rsid w:val="00772BEE"/>
    <w:rsid w:val="007E0A02"/>
    <w:rsid w:val="00865ECE"/>
    <w:rsid w:val="0088113F"/>
    <w:rsid w:val="008B08F4"/>
    <w:rsid w:val="009006E2"/>
    <w:rsid w:val="009F5B1F"/>
    <w:rsid w:val="00B12EB1"/>
    <w:rsid w:val="00B41C31"/>
    <w:rsid w:val="00E12B8E"/>
    <w:rsid w:val="00EF70B6"/>
    <w:rsid w:val="00F25870"/>
    <w:rsid w:val="00FF27D8"/>
    <w:rsid w:val="00FF5265"/>
    <w:rsid w:val="00FF7088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C741A4F"/>
    <w:rsid w:val="3DBB5177"/>
    <w:rsid w:val="3E902026"/>
    <w:rsid w:val="40FF14EB"/>
    <w:rsid w:val="43956792"/>
    <w:rsid w:val="43E91997"/>
    <w:rsid w:val="444E05D6"/>
    <w:rsid w:val="46F34B47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Char5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22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256</Words>
  <Characters>285</Characters>
  <Lines>3</Lines>
  <Paragraphs>1</Paragraphs>
  <TotalTime>1</TotalTime>
  <ScaleCrop>false</ScaleCrop>
  <LinksUpToDate>false</LinksUpToDate>
  <CharactersWithSpaces>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2024-05-27T03:39:00Z</dcterms:created>
  <dc:creator>User</dc:creator>
  <cp:lastModifiedBy>大老板</cp:lastModifiedBy>
  <cp:lastPrinted>2024-05-27T07:19:00Z</cp:lastPrinted>
  <dcterms:modified xsi:type="dcterms:W3CDTF">2024-06-12T03:42:19Z</dcterms:modified>
  <dc:title>中 标 通 知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4F8DA6297858482389029DD8DD1AB01D_13</vt:lpwstr>
  </property>
</Properties>
</file>