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简体" w:hAnsi="方正小标宋简体" w:eastAsia="方正小标宋简体" w:cs="方正小标宋简体"/>
          <w:b w:val="0"/>
          <w:bCs/>
          <w:color w:val="C00000"/>
          <w:spacing w:val="20"/>
          <w:sz w:val="44"/>
          <w:szCs w:val="44"/>
          <w:lang w:val="en-US" w:eastAsia="zh-CN"/>
        </w:rPr>
      </w:pPr>
      <w:r>
        <w:rPr>
          <w:rFonts w:hint="eastAsia" w:ascii="方正小标宋简体" w:hAnsi="方正小标宋简体" w:eastAsia="方正小标宋简体" w:cs="方正小标宋简体"/>
          <w:b w:val="0"/>
          <w:bCs/>
          <w:color w:val="C00000"/>
          <w:spacing w:val="20"/>
          <w:sz w:val="44"/>
          <w:szCs w:val="44"/>
          <w:lang w:eastAsia="zh-CN"/>
        </w:rPr>
        <w:t>中选</w:t>
      </w:r>
      <w:r>
        <w:rPr>
          <w:rFonts w:hint="eastAsia" w:ascii="方正小标宋简体" w:hAnsi="方正小标宋简体" w:eastAsia="方正小标宋简体" w:cs="方正小标宋简体"/>
          <w:b w:val="0"/>
          <w:bCs/>
          <w:color w:val="C00000"/>
          <w:spacing w:val="20"/>
          <w:sz w:val="44"/>
          <w:szCs w:val="44"/>
        </w:rPr>
        <w:t>通知</w:t>
      </w:r>
      <w:r>
        <w:rPr>
          <w:rFonts w:hint="eastAsia" w:ascii="方正小标宋简体" w:hAnsi="方正小标宋简体" w:eastAsia="方正小标宋简体" w:cs="方正小标宋简体"/>
          <w:b w:val="0"/>
          <w:bCs/>
          <w:color w:val="C00000"/>
          <w:spacing w:val="20"/>
          <w:sz w:val="44"/>
          <w:szCs w:val="44"/>
          <w:lang w:val="en-US" w:eastAsia="zh-CN"/>
        </w:rPr>
        <w:t>书</w:t>
      </w:r>
    </w:p>
    <w:p>
      <w:pPr>
        <w:spacing w:line="360" w:lineRule="auto"/>
        <w:jc w:val="center"/>
        <w:rPr>
          <w:rFonts w:hint="eastAsia" w:ascii="仿宋" w:hAnsi="仿宋" w:eastAsia="仿宋" w:cs="仿宋"/>
          <w:b/>
          <w:color w:val="C00000"/>
          <w:szCs w:val="21"/>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val="en-US" w:eastAsia="zh-CN"/>
        </w:rPr>
        <w:t>成都博斐特智能科技有限公司</w:t>
      </w:r>
      <w:r>
        <w:rPr>
          <w:rFonts w:hint="eastAsia" w:ascii="仿宋_GB2312" w:hAnsi="仿宋_GB2312" w:eastAsia="仿宋_GB2312" w:cs="仿宋_GB2312"/>
          <w:b w:val="0"/>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24" w:beforeLines="10" w:after="24" w:afterLines="10" w:line="36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很高兴的通知贵单位，经</w:t>
      </w:r>
      <w:r>
        <w:rPr>
          <w:rFonts w:hint="eastAsia" w:ascii="仿宋_GB2312" w:hAnsi="仿宋_GB2312" w:eastAsia="仿宋_GB2312" w:cs="仿宋_GB2312"/>
          <w:b w:val="0"/>
          <w:bCs/>
          <w:sz w:val="28"/>
          <w:szCs w:val="28"/>
          <w:highlight w:val="none"/>
          <w:lang w:val="en-US" w:eastAsia="zh-CN"/>
        </w:rPr>
        <w:t>内部比选推荐</w:t>
      </w:r>
      <w:r>
        <w:rPr>
          <w:rFonts w:hint="eastAsia" w:ascii="仿宋_GB2312" w:hAnsi="仿宋_GB2312" w:eastAsia="仿宋_GB2312" w:cs="仿宋_GB2312"/>
          <w:b w:val="0"/>
          <w:bCs/>
          <w:sz w:val="28"/>
          <w:szCs w:val="28"/>
          <w:highlight w:val="none"/>
        </w:rPr>
        <w:t>，</w:t>
      </w:r>
      <w:r>
        <w:rPr>
          <w:rFonts w:hint="eastAsia" w:ascii="仿宋_GB2312" w:hAnsi="仿宋_GB2312" w:eastAsia="仿宋_GB2312" w:cs="仿宋_GB2312"/>
          <w:b w:val="0"/>
          <w:bCs/>
          <w:sz w:val="28"/>
          <w:szCs w:val="28"/>
          <w:highlight w:val="none"/>
          <w:lang w:val="en-US" w:eastAsia="zh-CN"/>
        </w:rPr>
        <w:t>我单位</w:t>
      </w:r>
      <w:r>
        <w:rPr>
          <w:rFonts w:hint="eastAsia" w:ascii="仿宋_GB2312" w:hAnsi="仿宋_GB2312" w:eastAsia="仿宋_GB2312" w:cs="仿宋_GB2312"/>
          <w:b w:val="0"/>
          <w:bCs/>
          <w:sz w:val="28"/>
          <w:szCs w:val="28"/>
          <w:highlight w:val="none"/>
        </w:rPr>
        <w:t>确定，贵公司为</w:t>
      </w:r>
      <w:r>
        <w:rPr>
          <w:rFonts w:hint="eastAsia" w:ascii="仿宋_GB2312" w:hAnsi="仿宋_GB2312" w:eastAsia="仿宋_GB2312" w:cs="仿宋_GB2312"/>
          <w:b w:val="0"/>
          <w:bCs/>
          <w:sz w:val="28"/>
          <w:szCs w:val="28"/>
          <w:highlight w:val="none"/>
          <w:lang w:val="en-US" w:eastAsia="zh-CN"/>
        </w:rPr>
        <w:t>《</w:t>
      </w:r>
      <w:r>
        <w:rPr>
          <w:rFonts w:hint="eastAsia" w:ascii="仿宋_GB2312" w:hAnsi="仿宋_GB2312" w:eastAsia="仿宋_GB2312" w:cs="仿宋_GB2312"/>
          <w:color w:val="auto"/>
          <w:sz w:val="28"/>
          <w:szCs w:val="28"/>
          <w:lang w:val="en-US" w:eastAsia="zh-CN"/>
        </w:rPr>
        <w:t>成都市少年儿童业余体育学校一楼羽健羽毛球馆八片球场灯光改造工程项目</w:t>
      </w:r>
      <w:r>
        <w:rPr>
          <w:rFonts w:hint="eastAsia" w:ascii="仿宋_GB2312" w:hAnsi="仿宋_GB2312" w:eastAsia="仿宋_GB2312" w:cs="仿宋_GB2312"/>
          <w:b w:val="0"/>
          <w:bCs/>
          <w:sz w:val="28"/>
          <w:szCs w:val="28"/>
          <w:highlight w:val="none"/>
          <w:lang w:val="en-US" w:eastAsia="zh-CN"/>
        </w:rPr>
        <w:t>》遴选项目的</w:t>
      </w:r>
      <w:r>
        <w:rPr>
          <w:rFonts w:hint="eastAsia" w:ascii="仿宋_GB2312" w:hAnsi="仿宋_GB2312" w:eastAsia="仿宋_GB2312" w:cs="仿宋_GB2312"/>
          <w:b w:val="0"/>
          <w:bCs/>
          <w:sz w:val="28"/>
          <w:szCs w:val="28"/>
          <w:highlight w:val="none"/>
          <w:lang w:eastAsia="zh-CN"/>
        </w:rPr>
        <w:t>中选</w:t>
      </w:r>
      <w:r>
        <w:rPr>
          <w:rFonts w:hint="eastAsia" w:ascii="仿宋_GB2312" w:hAnsi="仿宋_GB2312" w:eastAsia="仿宋_GB2312" w:cs="仿宋_GB2312"/>
          <w:b w:val="0"/>
          <w:bCs/>
          <w:sz w:val="28"/>
          <w:szCs w:val="28"/>
          <w:highlight w:val="none"/>
          <w:lang w:val="en-US" w:eastAsia="zh-CN"/>
        </w:rPr>
        <w:t>单位</w:t>
      </w:r>
      <w:r>
        <w:rPr>
          <w:rFonts w:hint="eastAsia" w:ascii="仿宋_GB2312" w:hAnsi="仿宋_GB2312" w:eastAsia="仿宋_GB2312" w:cs="仿宋_GB2312"/>
          <w:b w:val="0"/>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 xml:space="preserve">  </w:t>
      </w:r>
      <w:r>
        <w:rPr>
          <w:rFonts w:hint="eastAsia" w:ascii="仿宋_GB2312" w:hAnsi="仿宋_GB2312" w:eastAsia="仿宋_GB2312" w:cs="仿宋_GB2312"/>
          <w:b w:val="0"/>
          <w:bCs/>
          <w:sz w:val="28"/>
          <w:szCs w:val="28"/>
          <w:highlight w:val="none"/>
          <w:lang w:val="en-US"/>
        </w:rPr>
        <w:t xml:space="preserve">  </w:t>
      </w:r>
      <w:r>
        <w:rPr>
          <w:rFonts w:hint="eastAsia" w:ascii="仿宋_GB2312" w:hAnsi="仿宋_GB2312" w:eastAsia="仿宋_GB2312" w:cs="仿宋_GB2312"/>
          <w:b w:val="0"/>
          <w:bCs/>
          <w:sz w:val="28"/>
          <w:szCs w:val="28"/>
          <w:highlight w:val="none"/>
        </w:rPr>
        <w:t>中</w:t>
      </w:r>
      <w:r>
        <w:rPr>
          <w:rFonts w:hint="eastAsia" w:ascii="仿宋_GB2312" w:hAnsi="仿宋_GB2312" w:eastAsia="仿宋_GB2312" w:cs="仿宋_GB2312"/>
          <w:b w:val="0"/>
          <w:bCs/>
          <w:sz w:val="28"/>
          <w:szCs w:val="28"/>
          <w:highlight w:val="none"/>
          <w:lang w:eastAsia="zh-CN"/>
        </w:rPr>
        <w:t>选</w:t>
      </w:r>
      <w:r>
        <w:rPr>
          <w:rFonts w:hint="eastAsia" w:ascii="仿宋_GB2312" w:hAnsi="仿宋_GB2312" w:eastAsia="仿宋_GB2312" w:cs="仿宋_GB2312"/>
          <w:b w:val="0"/>
          <w:bCs/>
          <w:sz w:val="28"/>
          <w:szCs w:val="28"/>
          <w:highlight w:val="none"/>
        </w:rPr>
        <w:t>内容</w:t>
      </w:r>
      <w:r>
        <w:rPr>
          <w:rFonts w:hint="eastAsia" w:ascii="仿宋_GB2312" w:hAnsi="仿宋_GB2312" w:eastAsia="仿宋_GB2312" w:cs="仿宋_GB2312"/>
          <w:b w:val="0"/>
          <w:bCs/>
          <w:sz w:val="28"/>
          <w:szCs w:val="28"/>
          <w:highlight w:val="none"/>
          <w:lang w:val="zh-CN"/>
        </w:rPr>
        <w:t>：</w:t>
      </w:r>
      <w:r>
        <w:rPr>
          <w:rFonts w:hint="eastAsia" w:ascii="仿宋_GB2312" w:hAnsi="仿宋_GB2312" w:eastAsia="仿宋_GB2312" w:cs="仿宋_GB2312"/>
          <w:color w:val="auto"/>
          <w:sz w:val="28"/>
          <w:szCs w:val="28"/>
          <w:lang w:val="en-US" w:eastAsia="zh-CN"/>
        </w:rPr>
        <w:t>成都市少年儿童业余体育学校</w:t>
      </w:r>
      <w:bookmarkStart w:id="0" w:name="_GoBack"/>
      <w:r>
        <w:rPr>
          <w:rFonts w:hint="eastAsia" w:ascii="仿宋_GB2312" w:hAnsi="仿宋_GB2312" w:eastAsia="仿宋_GB2312" w:cs="仿宋_GB2312"/>
          <w:color w:val="auto"/>
          <w:sz w:val="28"/>
          <w:szCs w:val="28"/>
          <w:lang w:val="en-US" w:eastAsia="zh-CN"/>
        </w:rPr>
        <w:t>一楼羽健羽毛球馆八片球场灯光改造工程项目</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 xml:space="preserve">   </w:t>
      </w:r>
      <w:r>
        <w:rPr>
          <w:rFonts w:hint="eastAsia" w:ascii="仿宋_GB2312" w:hAnsi="仿宋_GB2312" w:eastAsia="仿宋_GB2312" w:cs="仿宋_GB2312"/>
          <w:b w:val="0"/>
          <w:bCs/>
          <w:sz w:val="28"/>
          <w:szCs w:val="28"/>
          <w:highlight w:val="none"/>
          <w:lang w:val="en-US"/>
        </w:rPr>
        <w:t xml:space="preserve"> </w:t>
      </w:r>
      <w:r>
        <w:rPr>
          <w:rFonts w:hint="eastAsia" w:ascii="仿宋_GB2312" w:hAnsi="仿宋_GB2312" w:eastAsia="仿宋_GB2312" w:cs="仿宋_GB2312"/>
          <w:b w:val="0"/>
          <w:bCs/>
          <w:sz w:val="28"/>
          <w:szCs w:val="28"/>
          <w:highlight w:val="none"/>
          <w:lang w:val="en-US" w:eastAsia="zh-CN"/>
        </w:rPr>
        <w:t>服务期限：自合同签订生效之日起1月以内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费用报价：工程费用按照148,930.00元（大写：壹拾肆万捌仟玖佰叁拾元整）执行。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sz w:val="28"/>
          <w:szCs w:val="28"/>
          <w:highlight w:val="none"/>
        </w:rPr>
        <w:t>感谢贵公司对我</w:t>
      </w:r>
      <w:r>
        <w:rPr>
          <w:rFonts w:hint="eastAsia" w:ascii="仿宋_GB2312" w:hAnsi="仿宋_GB2312" w:eastAsia="仿宋_GB2312" w:cs="仿宋_GB2312"/>
          <w:b w:val="0"/>
          <w:bCs/>
          <w:sz w:val="28"/>
          <w:szCs w:val="28"/>
          <w:highlight w:val="none"/>
          <w:lang w:eastAsia="zh-CN"/>
        </w:rPr>
        <w:t>单位</w:t>
      </w:r>
      <w:r>
        <w:rPr>
          <w:rFonts w:hint="eastAsia" w:ascii="仿宋_GB2312" w:hAnsi="仿宋_GB2312" w:eastAsia="仿宋_GB2312" w:cs="仿宋_GB2312"/>
          <w:b w:val="0"/>
          <w:bCs/>
          <w:sz w:val="28"/>
          <w:szCs w:val="28"/>
          <w:highlight w:val="none"/>
        </w:rPr>
        <w:t>工作的支持和配合。请贵公司</w:t>
      </w:r>
      <w:r>
        <w:rPr>
          <w:rFonts w:hint="eastAsia" w:ascii="仿宋_GB2312" w:hAnsi="仿宋_GB2312" w:eastAsia="仿宋_GB2312" w:cs="仿宋_GB2312"/>
          <w:b w:val="0"/>
          <w:bCs/>
          <w:sz w:val="28"/>
          <w:szCs w:val="28"/>
          <w:highlight w:val="none"/>
          <w:lang w:val="en-US" w:eastAsia="zh-CN"/>
        </w:rPr>
        <w:t>自</w:t>
      </w:r>
      <w:r>
        <w:rPr>
          <w:rFonts w:hint="eastAsia" w:ascii="仿宋_GB2312" w:hAnsi="仿宋_GB2312" w:eastAsia="仿宋_GB2312" w:cs="仿宋_GB2312"/>
          <w:b w:val="0"/>
          <w:bCs/>
          <w:sz w:val="28"/>
          <w:szCs w:val="28"/>
          <w:highlight w:val="none"/>
        </w:rPr>
        <w:t>收到</w:t>
      </w:r>
      <w:r>
        <w:rPr>
          <w:rFonts w:hint="eastAsia" w:ascii="仿宋_GB2312" w:hAnsi="仿宋_GB2312" w:eastAsia="仿宋_GB2312" w:cs="仿宋_GB2312"/>
          <w:b w:val="0"/>
          <w:bCs/>
          <w:sz w:val="28"/>
          <w:szCs w:val="28"/>
          <w:highlight w:val="none"/>
          <w:lang w:eastAsia="zh-CN"/>
        </w:rPr>
        <w:t>中</w:t>
      </w:r>
      <w:r>
        <w:rPr>
          <w:rFonts w:hint="eastAsia" w:ascii="仿宋_GB2312" w:hAnsi="仿宋_GB2312" w:eastAsia="仿宋_GB2312" w:cs="仿宋_GB2312"/>
          <w:b w:val="0"/>
          <w:bCs/>
          <w:sz w:val="28"/>
          <w:szCs w:val="28"/>
          <w:highlight w:val="none"/>
          <w:lang w:val="en-US" w:eastAsia="zh-CN"/>
        </w:rPr>
        <w:t>选</w:t>
      </w:r>
      <w:r>
        <w:rPr>
          <w:rFonts w:hint="eastAsia" w:ascii="仿宋_GB2312" w:hAnsi="仿宋_GB2312" w:eastAsia="仿宋_GB2312" w:cs="仿宋_GB2312"/>
          <w:b w:val="0"/>
          <w:bCs/>
          <w:sz w:val="28"/>
          <w:szCs w:val="28"/>
          <w:highlight w:val="none"/>
        </w:rPr>
        <w:t>通知书后</w:t>
      </w:r>
      <w:r>
        <w:rPr>
          <w:rFonts w:hint="eastAsia" w:ascii="仿宋_GB2312" w:hAnsi="仿宋_GB2312" w:eastAsia="仿宋_GB2312" w:cs="仿宋_GB2312"/>
          <w:b w:val="0"/>
          <w:bCs/>
          <w:sz w:val="28"/>
          <w:szCs w:val="28"/>
          <w:highlight w:val="none"/>
          <w:lang w:val="en-US" w:eastAsia="zh-CN"/>
        </w:rPr>
        <w:t>10</w:t>
      </w:r>
      <w:r>
        <w:rPr>
          <w:rFonts w:hint="eastAsia" w:ascii="仿宋_GB2312" w:hAnsi="仿宋_GB2312" w:eastAsia="仿宋_GB2312" w:cs="仿宋_GB2312"/>
          <w:b w:val="0"/>
          <w:bCs/>
          <w:sz w:val="28"/>
          <w:szCs w:val="28"/>
          <w:highlight w:val="none"/>
          <w:lang w:val="zh-CN"/>
        </w:rPr>
        <w:t>个工作日内</w:t>
      </w:r>
      <w:r>
        <w:rPr>
          <w:rFonts w:hint="eastAsia" w:ascii="仿宋_GB2312" w:hAnsi="仿宋_GB2312" w:eastAsia="仿宋_GB2312" w:cs="仿宋_GB2312"/>
          <w:b w:val="0"/>
          <w:bCs/>
          <w:sz w:val="28"/>
          <w:szCs w:val="28"/>
          <w:highlight w:val="none"/>
        </w:rPr>
        <w:t>与</w:t>
      </w:r>
      <w:r>
        <w:rPr>
          <w:rFonts w:hint="eastAsia" w:ascii="仿宋_GB2312" w:hAnsi="仿宋_GB2312" w:eastAsia="仿宋_GB2312" w:cs="仿宋_GB2312"/>
          <w:b w:val="0"/>
          <w:bCs/>
          <w:sz w:val="28"/>
          <w:szCs w:val="28"/>
          <w:highlight w:val="none"/>
          <w:lang w:eastAsia="zh-CN"/>
        </w:rPr>
        <w:t>我单位</w:t>
      </w:r>
      <w:r>
        <w:rPr>
          <w:rFonts w:hint="eastAsia" w:ascii="仿宋_GB2312" w:hAnsi="仿宋_GB2312" w:eastAsia="仿宋_GB2312" w:cs="仿宋_GB2312"/>
          <w:b w:val="0"/>
          <w:bCs/>
          <w:sz w:val="28"/>
          <w:szCs w:val="28"/>
          <w:highlight w:val="none"/>
        </w:rPr>
        <w:t>签订</w:t>
      </w:r>
      <w:r>
        <w:rPr>
          <w:rFonts w:hint="eastAsia" w:ascii="仿宋_GB2312" w:hAnsi="仿宋_GB2312" w:eastAsia="仿宋_GB2312" w:cs="仿宋_GB2312"/>
          <w:b w:val="0"/>
          <w:bCs/>
          <w:sz w:val="28"/>
          <w:szCs w:val="28"/>
          <w:highlight w:val="none"/>
          <w:lang w:val="en-US" w:eastAsia="zh-CN"/>
        </w:rPr>
        <w:t>工程协议</w:t>
      </w:r>
      <w:r>
        <w:rPr>
          <w:rFonts w:hint="eastAsia" w:ascii="仿宋_GB2312" w:hAnsi="仿宋_GB2312" w:eastAsia="仿宋_GB2312" w:cs="仿宋_GB2312"/>
          <w:b w:val="0"/>
          <w:bCs/>
          <w:sz w:val="28"/>
          <w:szCs w:val="28"/>
          <w:highlight w:val="none"/>
        </w:rPr>
        <w:t>。</w:t>
      </w:r>
    </w:p>
    <w:p>
      <w:pPr>
        <w:spacing w:line="300" w:lineRule="atLeas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 xml:space="preserve">                 </w:t>
      </w:r>
    </w:p>
    <w:p>
      <w:pPr>
        <w:spacing w:line="300" w:lineRule="atLeast"/>
        <w:ind w:firstLine="560" w:firstLineChars="200"/>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lang w:val="en-US" w:eastAsia="zh-CN"/>
        </w:rPr>
        <w:t xml:space="preserve">                                    成都市少</w:t>
      </w:r>
      <w:r>
        <w:rPr>
          <w:rFonts w:hint="eastAsia" w:ascii="仿宋" w:hAnsi="仿宋" w:eastAsia="仿宋" w:cs="仿宋"/>
          <w:b w:val="0"/>
          <w:bCs/>
          <w:color w:val="000000"/>
          <w:sz w:val="28"/>
          <w:szCs w:val="28"/>
          <w:highlight w:val="none"/>
          <w:lang w:val="en-US" w:eastAsia="zh-CN"/>
        </w:rPr>
        <w:t>年儿童业余体育学校</w:t>
      </w:r>
      <w:r>
        <w:rPr>
          <w:rFonts w:hint="eastAsia" w:ascii="仿宋" w:hAnsi="仿宋" w:eastAsia="仿宋" w:cs="仿宋"/>
          <w:b w:val="0"/>
          <w:bCs/>
          <w:color w:val="000000"/>
          <w:sz w:val="28"/>
          <w:szCs w:val="28"/>
          <w:highlight w:val="none"/>
        </w:rPr>
        <w:t xml:space="preserve">   </w:t>
      </w:r>
    </w:p>
    <w:p>
      <w:pPr>
        <w:spacing w:line="360" w:lineRule="atLeast"/>
        <w:ind w:firstLine="560" w:firstLineChars="200"/>
        <w:rPr>
          <w:rFonts w:hint="eastAsia" w:ascii="黑体" w:hAnsi="黑体" w:eastAsia="黑体" w:cs="黑体"/>
          <w:b w:val="0"/>
          <w:bCs/>
          <w:sz w:val="18"/>
          <w:szCs w:val="18"/>
          <w:highlight w:val="none"/>
        </w:rPr>
      </w:pPr>
      <w:r>
        <w:rPr>
          <w:rFonts w:hint="eastAsia" w:ascii="仿宋" w:hAnsi="仿宋" w:eastAsia="仿宋" w:cs="仿宋"/>
          <w:b w:val="0"/>
          <w:bCs/>
          <w:color w:val="000000"/>
          <w:sz w:val="28"/>
          <w:szCs w:val="28"/>
          <w:highlight w:val="none"/>
        </w:rPr>
        <w:t xml:space="preserve">                                         </w:t>
      </w:r>
      <w:r>
        <w:rPr>
          <w:rFonts w:hint="eastAsia" w:ascii="仿宋" w:hAnsi="仿宋" w:eastAsia="仿宋" w:cs="仿宋"/>
          <w:b w:val="0"/>
          <w:bCs/>
          <w:color w:val="000000"/>
          <w:sz w:val="28"/>
          <w:szCs w:val="28"/>
          <w:highlight w:val="none"/>
          <w:lang w:val="en-US" w:eastAsia="zh-CN"/>
        </w:rPr>
        <w:t>2024</w:t>
      </w:r>
      <w:r>
        <w:rPr>
          <w:rFonts w:hint="eastAsia" w:ascii="仿宋" w:hAnsi="仿宋" w:eastAsia="仿宋" w:cs="仿宋"/>
          <w:b w:val="0"/>
          <w:bCs/>
          <w:color w:val="000000"/>
          <w:sz w:val="28"/>
          <w:szCs w:val="28"/>
          <w:highlight w:val="none"/>
          <w:lang w:val="zh-CN"/>
        </w:rPr>
        <w:t>年</w:t>
      </w:r>
      <w:r>
        <w:rPr>
          <w:rFonts w:hint="eastAsia" w:ascii="仿宋" w:hAnsi="仿宋" w:eastAsia="仿宋" w:cs="仿宋"/>
          <w:b w:val="0"/>
          <w:bCs/>
          <w:color w:val="000000"/>
          <w:sz w:val="28"/>
          <w:szCs w:val="28"/>
          <w:highlight w:val="none"/>
          <w:lang w:val="en-US" w:eastAsia="zh-CN"/>
        </w:rPr>
        <w:t>7月25</w:t>
      </w:r>
      <w:r>
        <w:rPr>
          <w:rFonts w:hint="eastAsia" w:ascii="仿宋" w:hAnsi="仿宋" w:eastAsia="仿宋" w:cs="仿宋"/>
          <w:b w:val="0"/>
          <w:bCs/>
          <w:color w:val="000000"/>
          <w:sz w:val="28"/>
          <w:szCs w:val="28"/>
          <w:highlight w:val="none"/>
          <w:lang w:val="zh-CN"/>
        </w:rPr>
        <w:t>日</w:t>
      </w:r>
    </w:p>
    <w:p>
      <w:pPr>
        <w:spacing w:line="300" w:lineRule="atLeast"/>
        <w:rPr>
          <w:rFonts w:hint="eastAsia" w:ascii="黑体" w:hAnsi="黑体" w:eastAsia="黑体" w:cs="黑体"/>
          <w:b/>
          <w:sz w:val="18"/>
          <w:szCs w:val="1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val="en-US" w:eastAsia="zh-CN"/>
        </w:rPr>
        <w:t>（联系人：申老师，</w:t>
      </w:r>
      <w:r>
        <w:rPr>
          <w:rFonts w:hint="eastAsia" w:ascii="仿宋_GB2312" w:hAnsi="仿宋_GB2312" w:eastAsia="仿宋_GB2312" w:cs="仿宋_GB2312"/>
          <w:b w:val="0"/>
          <w:bCs/>
          <w:sz w:val="28"/>
          <w:szCs w:val="28"/>
          <w:highlight w:val="none"/>
          <w:lang w:eastAsia="zh-CN"/>
        </w:rPr>
        <w:t>028-</w:t>
      </w:r>
      <w:r>
        <w:rPr>
          <w:rFonts w:hint="eastAsia" w:ascii="仿宋_GB2312" w:hAnsi="仿宋_GB2312" w:eastAsia="仿宋_GB2312" w:cs="仿宋_GB2312"/>
          <w:b w:val="0"/>
          <w:bCs/>
          <w:sz w:val="28"/>
          <w:szCs w:val="28"/>
          <w:highlight w:val="none"/>
          <w:lang w:val="en-US" w:eastAsia="zh-CN"/>
        </w:rPr>
        <w:t>87311707）</w:t>
      </w:r>
      <w:r>
        <w:rPr>
          <w:rFonts w:hint="eastAsia" w:ascii="仿宋_GB2312" w:hAnsi="仿宋_GB2312" w:eastAsia="仿宋_GB2312" w:cs="仿宋_GB2312"/>
          <w:b w:val="0"/>
          <w:bCs/>
          <w:sz w:val="28"/>
          <w:szCs w:val="28"/>
          <w:highlight w:val="none"/>
        </w:rPr>
        <w:t xml:space="preserve">        </w:t>
      </w:r>
    </w:p>
    <w:p>
      <w:pPr>
        <w:jc w:val="left"/>
        <w:rPr>
          <w:rFonts w:hint="eastAsia" w:ascii="黑体" w:hAnsi="黑体" w:eastAsia="黑体" w:cs="黑体"/>
          <w:b/>
          <w:bCs/>
          <w:color w:val="000000"/>
          <w:sz w:val="18"/>
          <w:szCs w:val="18"/>
          <w:u w:val="single"/>
        </w:rPr>
      </w:pPr>
      <w:r>
        <w:rPr>
          <w:rFonts w:hint="eastAsia" w:ascii="黑体" w:hAnsi="黑体" w:eastAsia="黑体" w:cs="黑体"/>
          <w:b/>
          <w:bCs/>
          <w:color w:val="000000"/>
          <w:sz w:val="18"/>
          <w:szCs w:val="18"/>
          <w:u w:val="single"/>
        </w:rPr>
        <w:t xml:space="preserve">                                                                                                                    </w:t>
      </w:r>
    </w:p>
    <w:sectPr>
      <w:headerReference r:id="rId3" w:type="default"/>
      <w:footerReference r:id="rId4" w:type="even"/>
      <w:pgSz w:w="11906" w:h="16838"/>
      <w:pgMar w:top="1560" w:right="1306" w:bottom="720" w:left="940" w:header="851" w:footer="8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900" w:firstLineChars="450"/>
      <w:jc w:val="center"/>
      <w:rPr>
        <w:rFonts w:hint="eastAsia"/>
        <w:sz w:val="13"/>
        <w:szCs w:val="15"/>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 w:name="KSO_WPS_MARK_KEY" w:val="f79d2801-a2fc-4db0-815d-093b54bf1969"/>
  </w:docVars>
  <w:rsids>
    <w:rsidRoot w:val="00172A27"/>
    <w:rsid w:val="0008484F"/>
    <w:rsid w:val="000B7947"/>
    <w:rsid w:val="00233470"/>
    <w:rsid w:val="003565DC"/>
    <w:rsid w:val="006203A2"/>
    <w:rsid w:val="0065363D"/>
    <w:rsid w:val="00687BD1"/>
    <w:rsid w:val="006C19C0"/>
    <w:rsid w:val="00772BEE"/>
    <w:rsid w:val="0088113F"/>
    <w:rsid w:val="008B08F4"/>
    <w:rsid w:val="00B12EB1"/>
    <w:rsid w:val="00EF70B6"/>
    <w:rsid w:val="00F25870"/>
    <w:rsid w:val="00FF5265"/>
    <w:rsid w:val="01982005"/>
    <w:rsid w:val="01C53A65"/>
    <w:rsid w:val="02C62B14"/>
    <w:rsid w:val="04731D7A"/>
    <w:rsid w:val="04BD7DB5"/>
    <w:rsid w:val="04CA0434"/>
    <w:rsid w:val="063F594E"/>
    <w:rsid w:val="07016627"/>
    <w:rsid w:val="07C06D44"/>
    <w:rsid w:val="080075BE"/>
    <w:rsid w:val="08DE69EC"/>
    <w:rsid w:val="09F9316B"/>
    <w:rsid w:val="0A027CCA"/>
    <w:rsid w:val="0A305844"/>
    <w:rsid w:val="0B6017B9"/>
    <w:rsid w:val="0C4C4380"/>
    <w:rsid w:val="0D18297F"/>
    <w:rsid w:val="0D83416A"/>
    <w:rsid w:val="0DF45B6B"/>
    <w:rsid w:val="0F7B0546"/>
    <w:rsid w:val="10E932C7"/>
    <w:rsid w:val="11711610"/>
    <w:rsid w:val="1295180B"/>
    <w:rsid w:val="143534B6"/>
    <w:rsid w:val="17DE58CE"/>
    <w:rsid w:val="18D6367F"/>
    <w:rsid w:val="1957743C"/>
    <w:rsid w:val="19A85AA6"/>
    <w:rsid w:val="19D66BA7"/>
    <w:rsid w:val="1EA9777F"/>
    <w:rsid w:val="1EC64133"/>
    <w:rsid w:val="1F1310D1"/>
    <w:rsid w:val="210378A1"/>
    <w:rsid w:val="212B4C82"/>
    <w:rsid w:val="22045859"/>
    <w:rsid w:val="22F22FE5"/>
    <w:rsid w:val="23851665"/>
    <w:rsid w:val="23C122FB"/>
    <w:rsid w:val="25924832"/>
    <w:rsid w:val="264C055B"/>
    <w:rsid w:val="26A02A04"/>
    <w:rsid w:val="26B04223"/>
    <w:rsid w:val="27570C9B"/>
    <w:rsid w:val="290F17D1"/>
    <w:rsid w:val="29912B1D"/>
    <w:rsid w:val="2BFA539A"/>
    <w:rsid w:val="2C401128"/>
    <w:rsid w:val="2F3C6D0B"/>
    <w:rsid w:val="2F85782C"/>
    <w:rsid w:val="2FA539B8"/>
    <w:rsid w:val="32484A25"/>
    <w:rsid w:val="32F209F7"/>
    <w:rsid w:val="33AD59F3"/>
    <w:rsid w:val="33D11751"/>
    <w:rsid w:val="345614B9"/>
    <w:rsid w:val="36056CF3"/>
    <w:rsid w:val="360D3B30"/>
    <w:rsid w:val="361B0154"/>
    <w:rsid w:val="36C647EA"/>
    <w:rsid w:val="39961C2B"/>
    <w:rsid w:val="3A4823CF"/>
    <w:rsid w:val="3A620DD9"/>
    <w:rsid w:val="3B3E7B8C"/>
    <w:rsid w:val="3B540FE7"/>
    <w:rsid w:val="3B8D7241"/>
    <w:rsid w:val="3DBB5177"/>
    <w:rsid w:val="3E902026"/>
    <w:rsid w:val="40FF14EB"/>
    <w:rsid w:val="43956792"/>
    <w:rsid w:val="43E91997"/>
    <w:rsid w:val="47BD18FE"/>
    <w:rsid w:val="48DD12B5"/>
    <w:rsid w:val="4B031AF1"/>
    <w:rsid w:val="4B6B774D"/>
    <w:rsid w:val="4BA954C4"/>
    <w:rsid w:val="4BBC374F"/>
    <w:rsid w:val="4C261319"/>
    <w:rsid w:val="503A7843"/>
    <w:rsid w:val="519434E5"/>
    <w:rsid w:val="51D732C9"/>
    <w:rsid w:val="551C08B3"/>
    <w:rsid w:val="552F67BB"/>
    <w:rsid w:val="56B476CF"/>
    <w:rsid w:val="57CE5962"/>
    <w:rsid w:val="59C35E8F"/>
    <w:rsid w:val="5ABB05AB"/>
    <w:rsid w:val="5C790137"/>
    <w:rsid w:val="5C8210D4"/>
    <w:rsid w:val="5CD74CF5"/>
    <w:rsid w:val="5CEC51D4"/>
    <w:rsid w:val="5D5F4489"/>
    <w:rsid w:val="5DE27796"/>
    <w:rsid w:val="5EA71E3C"/>
    <w:rsid w:val="5F28262C"/>
    <w:rsid w:val="602F76A0"/>
    <w:rsid w:val="62461B4D"/>
    <w:rsid w:val="62A722F0"/>
    <w:rsid w:val="62BE4256"/>
    <w:rsid w:val="639E01E4"/>
    <w:rsid w:val="63CB106E"/>
    <w:rsid w:val="64705DC5"/>
    <w:rsid w:val="65DA06AF"/>
    <w:rsid w:val="65DE6198"/>
    <w:rsid w:val="67700556"/>
    <w:rsid w:val="68D157BD"/>
    <w:rsid w:val="693942F4"/>
    <w:rsid w:val="69DD1AD1"/>
    <w:rsid w:val="6A975383"/>
    <w:rsid w:val="6AC1545B"/>
    <w:rsid w:val="6AFF27B4"/>
    <w:rsid w:val="6B427AC6"/>
    <w:rsid w:val="6B586918"/>
    <w:rsid w:val="6C4158FB"/>
    <w:rsid w:val="6D4326F8"/>
    <w:rsid w:val="6E923579"/>
    <w:rsid w:val="6EF51439"/>
    <w:rsid w:val="6F395F05"/>
    <w:rsid w:val="6F594FDC"/>
    <w:rsid w:val="6F6307CF"/>
    <w:rsid w:val="6F6A1F57"/>
    <w:rsid w:val="7075590D"/>
    <w:rsid w:val="71A768D5"/>
    <w:rsid w:val="71C532E7"/>
    <w:rsid w:val="72361DE1"/>
    <w:rsid w:val="72F02AEF"/>
    <w:rsid w:val="797869BD"/>
    <w:rsid w:val="797C2A60"/>
    <w:rsid w:val="79FD2902"/>
    <w:rsid w:val="7E331615"/>
    <w:rsid w:val="7E664DEE"/>
    <w:rsid w:val="7FE570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autoRedefine/>
    <w:qFormat/>
    <w:uiPriority w:val="0"/>
    <w:pPr>
      <w:ind w:firstLine="420"/>
    </w:pPr>
    <w:rPr>
      <w:rFonts w:eastAsia="宋体"/>
      <w:kern w:val="2"/>
      <w:sz w:val="21"/>
      <w:lang w:val="en-US" w:eastAsia="zh-CN" w:bidi="ar-SA"/>
    </w:rPr>
  </w:style>
  <w:style w:type="paragraph" w:styleId="4">
    <w:name w:val="Body Text Indent"/>
    <w:basedOn w:val="1"/>
    <w:autoRedefine/>
    <w:qFormat/>
    <w:uiPriority w:val="0"/>
    <w:pPr>
      <w:spacing w:after="120"/>
      <w:ind w:left="420" w:leftChars="200"/>
    </w:p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autoRedefine/>
    <w:qFormat/>
    <w:uiPriority w:val="0"/>
    <w:pPr>
      <w:spacing w:line="440" w:lineRule="exact"/>
      <w:ind w:firstLine="420" w:firstLineChars="200"/>
    </w:pPr>
    <w:rPr>
      <w:sz w:val="24"/>
      <w:szCs w:val="30"/>
    </w:rPr>
  </w:style>
  <w:style w:type="character" w:styleId="11">
    <w:name w:val="Strong"/>
    <w:basedOn w:val="10"/>
    <w:autoRedefine/>
    <w:qFormat/>
    <w:uiPriority w:val="0"/>
    <w:rPr>
      <w:b/>
    </w:rPr>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3333"/>
      <w:u w:val="none"/>
    </w:rPr>
  </w:style>
  <w:style w:type="character" w:styleId="17">
    <w:name w:val="HTML Code"/>
    <w:basedOn w:val="10"/>
    <w:autoRedefine/>
    <w:qFormat/>
    <w:uiPriority w:val="0"/>
    <w:rPr>
      <w:rFonts w:ascii="Courier New" w:hAnsi="Courier New"/>
      <w:sz w:val="20"/>
    </w:rPr>
  </w:style>
  <w:style w:type="character" w:styleId="18">
    <w:name w:val="HTML Cite"/>
    <w:basedOn w:val="10"/>
    <w:autoRedefine/>
    <w:qFormat/>
    <w:uiPriority w:val="0"/>
  </w:style>
  <w:style w:type="character" w:customStyle="1" w:styleId="19">
    <w:name w:val="label"/>
    <w:basedOn w:val="10"/>
    <w:uiPriority w:val="0"/>
    <w:rPr>
      <w:color w:val="555555"/>
    </w:rPr>
  </w:style>
  <w:style w:type="character" w:customStyle="1" w:styleId="20">
    <w:name w:val="modifier"/>
    <w:basedOn w:val="10"/>
    <w:autoRedefine/>
    <w:qFormat/>
    <w:uiPriority w:val="0"/>
    <w:rPr>
      <w:color w:val="FF0000"/>
    </w:rPr>
  </w:style>
  <w:style w:type="paragraph" w:customStyle="1" w:styleId="21">
    <w:name w:val=" Char5 Char Char Char Char Char Char"/>
    <w:basedOn w:val="1"/>
    <w:autoRedefine/>
    <w:qFormat/>
    <w:uiPriority w:val="0"/>
    <w:pPr>
      <w:widowControl/>
      <w:spacing w:after="160" w:afterLines="0" w:line="240" w:lineRule="exact"/>
      <w:jc w:val="left"/>
    </w:pPr>
  </w:style>
  <w:style w:type="paragraph" w:customStyle="1" w:styleId="22">
    <w:name w:val=" Char"/>
    <w:basedOn w:val="1"/>
    <w:autoRedefine/>
    <w:qFormat/>
    <w:uiPriority w:val="0"/>
    <w:rPr>
      <w:rFonts w:ascii="Tahoma" w:hAnsi="Tahoma"/>
      <w:sz w:val="24"/>
      <w:szCs w:val="20"/>
    </w:rPr>
  </w:style>
  <w:style w:type="paragraph" w:customStyle="1" w:styleId="23">
    <w:name w:val="*正文"/>
    <w:autoRedefine/>
    <w:qFormat/>
    <w:uiPriority w:val="0"/>
    <w:pPr>
      <w:widowControl w:val="0"/>
    </w:pPr>
    <w:rPr>
      <w:rFonts w:ascii="仿宋_GB2312" w:hAnsi="Times New Roman" w:eastAsia="宋体" w:cs="Times New Roman"/>
      <w:sz w:val="24"/>
      <w:szCs w:val="28"/>
      <w:lang w:val="en-US" w:eastAsia="zh-CN" w:bidi="ar-SA"/>
    </w:rPr>
  </w:style>
  <w:style w:type="paragraph" w:customStyle="1" w:styleId="24">
    <w:name w:val="正文首行缩进两字符"/>
    <w:basedOn w:val="1"/>
    <w:autoRedefine/>
    <w:qFormat/>
    <w:uiPriority w:val="0"/>
    <w:pPr>
      <w:spacing w:line="360" w:lineRule="auto"/>
      <w:ind w:firstLine="200" w:firstLineChars="200"/>
    </w:pPr>
    <w:rPr>
      <w:rFonts w:eastAsia="宋体"/>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364</Words>
  <Characters>420</Characters>
  <Lines>5</Lines>
  <Paragraphs>1</Paragraphs>
  <TotalTime>3</TotalTime>
  <ScaleCrop>false</ScaleCrop>
  <LinksUpToDate>false</LinksUpToDate>
  <CharactersWithSpaces>649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2016-03-21T01:22:00Z</dcterms:created>
  <dc:creator>User</dc:creator>
  <cp:lastModifiedBy>厌战</cp:lastModifiedBy>
  <cp:lastPrinted>2023-12-14T08:47:00Z</cp:lastPrinted>
  <dcterms:modified xsi:type="dcterms:W3CDTF">2024-07-25T08:11:01Z</dcterms:modified>
  <dc:title>中 标 通 知 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793E0761B09D4984AF241F3D77EB5F7D_13</vt:lpwstr>
  </property>
</Properties>
</file>